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41" w:rsidRDefault="00441F41"/>
    <w:p w:rsidR="00C64E64" w:rsidRPr="00435F1A" w:rsidRDefault="00C64E64" w:rsidP="00C64E64">
      <w:pPr>
        <w:pStyle w:val="berschrift1"/>
        <w:spacing w:line="480" w:lineRule="auto"/>
        <w:jc w:val="center"/>
        <w:rPr>
          <w:rFonts w:ascii="Verdana" w:hAnsi="Verdana"/>
          <w:b/>
          <w:color w:val="1F4E79" w:themeColor="accent1" w:themeShade="80"/>
          <w:u w:val="single"/>
        </w:rPr>
      </w:pPr>
      <w:r w:rsidRPr="00435F1A">
        <w:rPr>
          <w:rFonts w:ascii="Verdana" w:hAnsi="Verdana"/>
          <w:b/>
          <w:color w:val="1F4E79" w:themeColor="accent1" w:themeShade="80"/>
          <w:u w:val="single"/>
        </w:rPr>
        <w:t>Einladung zum AKTIONSTAG blind-sehbehindert</w:t>
      </w:r>
    </w:p>
    <w:p w:rsidR="00C64E64" w:rsidRPr="00A67565" w:rsidRDefault="00A67565" w:rsidP="00A629AC">
      <w:pPr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 w:rsidRPr="00435F1A">
        <w:rPr>
          <w:rFonts w:ascii="Verdana" w:hAnsi="Verdana"/>
          <w:b/>
          <w:color w:val="1F4E79" w:themeColor="accent1" w:themeShade="80"/>
          <w:sz w:val="26"/>
          <w:szCs w:val="26"/>
        </w:rPr>
        <w:t>WER</w:t>
      </w:r>
      <w:r w:rsidR="00C64E64" w:rsidRPr="00435F1A">
        <w:rPr>
          <w:rFonts w:ascii="Verdana" w:hAnsi="Verdana"/>
          <w:b/>
          <w:color w:val="1F4E79" w:themeColor="accent1" w:themeShade="80"/>
          <w:sz w:val="26"/>
          <w:szCs w:val="26"/>
        </w:rPr>
        <w:t>:</w:t>
      </w:r>
      <w:r w:rsidR="00C64E64" w:rsidRPr="00A67565">
        <w:rPr>
          <w:rFonts w:ascii="Verdana" w:hAnsi="Verdana"/>
          <w:color w:val="1F4E79" w:themeColor="accent1" w:themeShade="80"/>
          <w:sz w:val="26"/>
          <w:szCs w:val="26"/>
        </w:rPr>
        <w:t xml:space="preserve"> </w:t>
      </w:r>
      <w:r w:rsidR="00C64E64" w:rsidRPr="00A67565">
        <w:rPr>
          <w:rFonts w:ascii="Verdana" w:hAnsi="Verdana"/>
          <w:color w:val="1F4E79" w:themeColor="accent1" w:themeShade="80"/>
          <w:sz w:val="26"/>
          <w:szCs w:val="26"/>
        </w:rPr>
        <w:tab/>
      </w:r>
      <w:r w:rsidR="00A629AC">
        <w:rPr>
          <w:rFonts w:ascii="Verdana" w:hAnsi="Verdana"/>
          <w:color w:val="1F4E79" w:themeColor="accent1" w:themeShade="80"/>
          <w:sz w:val="26"/>
          <w:szCs w:val="26"/>
        </w:rPr>
        <w:tab/>
      </w:r>
      <w:r w:rsidR="00C64E64" w:rsidRPr="00A67565">
        <w:rPr>
          <w:rFonts w:ascii="Verdana" w:hAnsi="Verdana"/>
          <w:color w:val="1F4E79" w:themeColor="accent1" w:themeShade="80"/>
          <w:sz w:val="26"/>
          <w:szCs w:val="26"/>
        </w:rPr>
        <w:t>VBS-Landesverband Saarland</w:t>
      </w:r>
    </w:p>
    <w:p w:rsidR="00C64E64" w:rsidRPr="00A67565" w:rsidRDefault="00A67565" w:rsidP="00A629AC">
      <w:pPr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 w:rsidRPr="00435F1A">
        <w:rPr>
          <w:rFonts w:ascii="Verdana" w:hAnsi="Verdana"/>
          <w:b/>
          <w:color w:val="1F4E79" w:themeColor="accent1" w:themeShade="80"/>
          <w:sz w:val="26"/>
          <w:szCs w:val="26"/>
        </w:rPr>
        <w:t>WANN</w:t>
      </w:r>
      <w:r w:rsidR="00C64E64" w:rsidRPr="00435F1A">
        <w:rPr>
          <w:rFonts w:ascii="Verdana" w:hAnsi="Verdana"/>
          <w:b/>
          <w:color w:val="1F4E79" w:themeColor="accent1" w:themeShade="80"/>
          <w:sz w:val="26"/>
          <w:szCs w:val="26"/>
        </w:rPr>
        <w:t>:</w:t>
      </w:r>
      <w:r w:rsidR="00C64E64" w:rsidRPr="00A67565">
        <w:rPr>
          <w:rFonts w:ascii="Verdana" w:hAnsi="Verdana"/>
          <w:color w:val="1F4E79" w:themeColor="accent1" w:themeShade="80"/>
          <w:sz w:val="26"/>
          <w:szCs w:val="26"/>
        </w:rPr>
        <w:t xml:space="preserve"> </w:t>
      </w:r>
      <w:r w:rsidR="00C64E64" w:rsidRPr="00A67565">
        <w:rPr>
          <w:rFonts w:ascii="Verdana" w:hAnsi="Verdana"/>
          <w:color w:val="1F4E79" w:themeColor="accent1" w:themeShade="80"/>
          <w:sz w:val="26"/>
          <w:szCs w:val="26"/>
        </w:rPr>
        <w:tab/>
      </w:r>
      <w:r w:rsidR="00A629AC">
        <w:rPr>
          <w:rFonts w:ascii="Verdana" w:hAnsi="Verdana"/>
          <w:color w:val="1F4E79" w:themeColor="accent1" w:themeShade="80"/>
          <w:sz w:val="26"/>
          <w:szCs w:val="26"/>
        </w:rPr>
        <w:tab/>
      </w:r>
      <w:r w:rsidR="00C64E64" w:rsidRPr="00A67565">
        <w:rPr>
          <w:rFonts w:ascii="Verdana" w:hAnsi="Verdana"/>
          <w:color w:val="1F4E79" w:themeColor="accent1" w:themeShade="80"/>
          <w:sz w:val="26"/>
          <w:szCs w:val="26"/>
        </w:rPr>
        <w:t>Samstag, 28.09.2024, 14:00 bis 17:00 Uhr</w:t>
      </w:r>
    </w:p>
    <w:p w:rsidR="00457C79" w:rsidRDefault="00A67565" w:rsidP="00A629AC">
      <w:pPr>
        <w:ind w:left="2124" w:hanging="2124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 w:rsidRPr="00435F1A">
        <w:rPr>
          <w:rFonts w:ascii="Verdana" w:hAnsi="Verdana"/>
          <w:b/>
          <w:color w:val="1F4E79" w:themeColor="accent1" w:themeShade="80"/>
          <w:sz w:val="26"/>
          <w:szCs w:val="26"/>
        </w:rPr>
        <w:t>WO</w:t>
      </w:r>
      <w:r w:rsidR="00C64E64" w:rsidRPr="00435F1A">
        <w:rPr>
          <w:rFonts w:ascii="Verdana" w:hAnsi="Verdana"/>
          <w:b/>
          <w:color w:val="1F4E79" w:themeColor="accent1" w:themeShade="80"/>
          <w:sz w:val="26"/>
          <w:szCs w:val="26"/>
        </w:rPr>
        <w:t>:</w:t>
      </w:r>
      <w:r w:rsidR="006F56BF">
        <w:rPr>
          <w:rFonts w:ascii="Verdana" w:hAnsi="Verdana"/>
          <w:color w:val="1F4E79" w:themeColor="accent1" w:themeShade="80"/>
          <w:sz w:val="26"/>
          <w:szCs w:val="26"/>
        </w:rPr>
        <w:t xml:space="preserve"> </w:t>
      </w:r>
      <w:r w:rsidR="006F56BF">
        <w:rPr>
          <w:rFonts w:ascii="Verdana" w:hAnsi="Verdana"/>
          <w:color w:val="1F4E79" w:themeColor="accent1" w:themeShade="80"/>
          <w:sz w:val="26"/>
          <w:szCs w:val="26"/>
        </w:rPr>
        <w:tab/>
        <w:t xml:space="preserve">Louis-Braille-Schule, </w:t>
      </w:r>
      <w:r w:rsidR="00C64E64" w:rsidRPr="00A67565">
        <w:rPr>
          <w:rFonts w:ascii="Verdana" w:hAnsi="Verdana"/>
          <w:color w:val="1F4E79" w:themeColor="accent1" w:themeShade="80"/>
          <w:sz w:val="26"/>
          <w:szCs w:val="26"/>
        </w:rPr>
        <w:t>Staatliche Förderschule für Blinde und Sehbehinderte</w:t>
      </w:r>
    </w:p>
    <w:p w:rsidR="00C64E64" w:rsidRPr="00A67565" w:rsidRDefault="00457C79" w:rsidP="00457C79">
      <w:pPr>
        <w:ind w:left="2124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>Dillinger Str. 69, 66822 Lebach</w:t>
      </w:r>
    </w:p>
    <w:p w:rsidR="00435F1A" w:rsidRDefault="00A67565" w:rsidP="00435F1A">
      <w:pPr>
        <w:ind w:left="2124" w:hanging="2124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 w:rsidRPr="00435F1A">
        <w:rPr>
          <w:rFonts w:ascii="Verdana" w:hAnsi="Verdana"/>
          <w:b/>
          <w:color w:val="1F4E79" w:themeColor="accent1" w:themeShade="80"/>
          <w:sz w:val="26"/>
          <w:szCs w:val="26"/>
        </w:rPr>
        <w:t>FÜR</w:t>
      </w:r>
      <w:r w:rsidR="00A629AC" w:rsidRPr="00435F1A">
        <w:rPr>
          <w:rFonts w:ascii="Verdana" w:hAnsi="Verdana"/>
          <w:b/>
          <w:color w:val="1F4E79" w:themeColor="accent1" w:themeShade="80"/>
          <w:sz w:val="26"/>
          <w:szCs w:val="26"/>
        </w:rPr>
        <w:t>:</w:t>
      </w:r>
      <w:r w:rsidR="00A629AC">
        <w:rPr>
          <w:rFonts w:ascii="Verdana" w:hAnsi="Verdana"/>
          <w:color w:val="1F4E79" w:themeColor="accent1" w:themeShade="80"/>
          <w:sz w:val="26"/>
          <w:szCs w:val="26"/>
        </w:rPr>
        <w:tab/>
      </w:r>
      <w:r w:rsidR="00434393">
        <w:rPr>
          <w:rFonts w:ascii="Verdana" w:hAnsi="Verdana"/>
          <w:color w:val="1F4E79" w:themeColor="accent1" w:themeShade="80"/>
          <w:sz w:val="26"/>
          <w:szCs w:val="26"/>
        </w:rPr>
        <w:t>B</w:t>
      </w:r>
      <w:r w:rsidRPr="00A67565">
        <w:rPr>
          <w:rFonts w:ascii="Verdana" w:hAnsi="Verdana"/>
          <w:color w:val="1F4E79" w:themeColor="accent1" w:themeShade="80"/>
          <w:sz w:val="26"/>
          <w:szCs w:val="26"/>
        </w:rPr>
        <w:t>linde und sehbehinderte Kinder, Jugendliche und junge Erwachsene, Erziehungsberechtigte, Angehörige, Interessierte</w:t>
      </w:r>
      <w:r w:rsidR="000F075B">
        <w:rPr>
          <w:rFonts w:ascii="Verdana" w:hAnsi="Verdana"/>
          <w:color w:val="1F4E79" w:themeColor="accent1" w:themeShade="80"/>
          <w:sz w:val="26"/>
          <w:szCs w:val="26"/>
        </w:rPr>
        <w:t xml:space="preserve">, </w:t>
      </w:r>
      <w:r w:rsidR="00A53893">
        <w:rPr>
          <w:rFonts w:ascii="Verdana" w:hAnsi="Verdana"/>
          <w:color w:val="1F4E79" w:themeColor="accent1" w:themeShade="80"/>
          <w:sz w:val="26"/>
          <w:szCs w:val="26"/>
        </w:rPr>
        <w:t>Freunde der Schule</w:t>
      </w:r>
    </w:p>
    <w:p w:rsidR="00A629AC" w:rsidRPr="00435F1A" w:rsidRDefault="00A629AC" w:rsidP="00435F1A">
      <w:pPr>
        <w:ind w:left="2124" w:hanging="2124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>
        <w:rPr>
          <w:rFonts w:ascii="Verdana" w:hAnsi="Verdana"/>
          <w:noProof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DC815" wp14:editId="69C1A18C">
                <wp:simplePos x="0" y="0"/>
                <wp:positionH relativeFrom="column">
                  <wp:posOffset>-33020</wp:posOffset>
                </wp:positionH>
                <wp:positionV relativeFrom="paragraph">
                  <wp:posOffset>125891</wp:posOffset>
                </wp:positionV>
                <wp:extent cx="6393976" cy="6824"/>
                <wp:effectExtent l="19050" t="19050" r="26035" b="317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3976" cy="682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30FE0" id="Gerader Verbinde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9.9pt" to="500.8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" strokecolor="#1f4d78 [1604]" strokeweight="2.25pt">
                <v:stroke joinstyle="miter"/>
              </v:line>
            </w:pict>
          </mc:Fallback>
        </mc:AlternateContent>
      </w:r>
    </w:p>
    <w:p w:rsidR="00A67565" w:rsidRPr="00435F1A" w:rsidRDefault="00A629AC" w:rsidP="00457C79">
      <w:pPr>
        <w:pStyle w:val="berschrift2"/>
        <w:jc w:val="center"/>
        <w:rPr>
          <w:rFonts w:ascii="Verdana" w:hAnsi="Verdana"/>
          <w:b/>
          <w:color w:val="1F4E79" w:themeColor="accent1" w:themeShade="80"/>
          <w:sz w:val="28"/>
          <w:szCs w:val="28"/>
          <w:u w:val="single"/>
        </w:rPr>
      </w:pPr>
      <w:r w:rsidRPr="00435F1A">
        <w:rPr>
          <w:rFonts w:ascii="Verdana" w:hAnsi="Verdana"/>
          <w:b/>
          <w:color w:val="1F4E79" w:themeColor="accent1" w:themeShade="80"/>
          <w:sz w:val="28"/>
          <w:szCs w:val="28"/>
          <w:u w:val="single"/>
        </w:rPr>
        <w:t>Was erwartet mich am AKTIONSTAG blind-sehbehindert?</w:t>
      </w:r>
    </w:p>
    <w:p w:rsidR="00A629AC" w:rsidRDefault="00A629AC" w:rsidP="00A629AC">
      <w:pPr>
        <w:jc w:val="center"/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</w:p>
    <w:p w:rsidR="00A629AC" w:rsidRPr="00A629AC" w:rsidRDefault="006C51E5" w:rsidP="00A629AC">
      <w:pPr>
        <w:pStyle w:val="Listenabsatz"/>
        <w:numPr>
          <w:ilvl w:val="0"/>
          <w:numId w:val="2"/>
        </w:numPr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 xml:space="preserve">kostenlose </w:t>
      </w:r>
      <w:r w:rsidR="00457C79">
        <w:rPr>
          <w:rFonts w:ascii="Verdana" w:hAnsi="Verdana"/>
          <w:color w:val="1F4E79" w:themeColor="accent1" w:themeShade="80"/>
          <w:sz w:val="26"/>
          <w:szCs w:val="26"/>
        </w:rPr>
        <w:t>WORKSHOPS</w:t>
      </w:r>
      <w:r w:rsidR="00A629AC">
        <w:rPr>
          <w:rFonts w:ascii="Verdana" w:hAnsi="Verdana"/>
          <w:color w:val="1F4E79" w:themeColor="accent1" w:themeShade="80"/>
          <w:sz w:val="26"/>
          <w:szCs w:val="26"/>
        </w:rPr>
        <w:t xml:space="preserve"> für blinde und sehbehinderte Kinder, Jugendliche und junge Erwachsene</w:t>
      </w:r>
    </w:p>
    <w:p w:rsidR="00A629AC" w:rsidRDefault="00A629AC" w:rsidP="00A629AC">
      <w:pPr>
        <w:pStyle w:val="Listenabsatz"/>
        <w:rPr>
          <w:rFonts w:ascii="Verdana" w:hAnsi="Verdana"/>
          <w:color w:val="1F4E79" w:themeColor="accent1" w:themeShade="80"/>
          <w:sz w:val="26"/>
          <w:szCs w:val="26"/>
        </w:rPr>
      </w:pPr>
    </w:p>
    <w:p w:rsidR="00A629AC" w:rsidRPr="00A629AC" w:rsidRDefault="00D720F4" w:rsidP="00435F1A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 xml:space="preserve">Ich bin </w:t>
      </w:r>
      <w:proofErr w:type="spellStart"/>
      <w:r w:rsidR="00457C79">
        <w:rPr>
          <w:rFonts w:ascii="Verdana" w:hAnsi="Verdana"/>
          <w:color w:val="1F4E79" w:themeColor="accent1" w:themeShade="80"/>
          <w:sz w:val="26"/>
          <w:szCs w:val="26"/>
        </w:rPr>
        <w:t>beauty</w:t>
      </w:r>
      <w:proofErr w:type="spellEnd"/>
      <w:r w:rsidR="00457C79">
        <w:rPr>
          <w:rFonts w:ascii="Verdana" w:hAnsi="Verdana"/>
          <w:color w:val="1F4E79" w:themeColor="accent1" w:themeShade="80"/>
          <w:sz w:val="26"/>
          <w:szCs w:val="26"/>
        </w:rPr>
        <w:t xml:space="preserve">: </w:t>
      </w:r>
      <w:r w:rsidR="0018344E">
        <w:rPr>
          <w:rFonts w:ascii="Verdana" w:hAnsi="Verdana"/>
          <w:color w:val="1F4E79" w:themeColor="accent1" w:themeShade="80"/>
          <w:sz w:val="26"/>
          <w:szCs w:val="26"/>
        </w:rPr>
        <w:t xml:space="preserve">Tipps und Tricks für </w:t>
      </w:r>
      <w:r w:rsidR="00A629AC">
        <w:rPr>
          <w:rFonts w:ascii="Verdana" w:hAnsi="Verdana"/>
          <w:color w:val="1F4E79" w:themeColor="accent1" w:themeShade="80"/>
          <w:sz w:val="26"/>
          <w:szCs w:val="26"/>
        </w:rPr>
        <w:t>H</w:t>
      </w:r>
      <w:r w:rsidR="00457C79">
        <w:rPr>
          <w:rFonts w:ascii="Verdana" w:hAnsi="Verdana"/>
          <w:color w:val="1F4E79" w:themeColor="accent1" w:themeShade="80"/>
          <w:sz w:val="26"/>
          <w:szCs w:val="26"/>
        </w:rPr>
        <w:t>aare, Makeup und</w:t>
      </w:r>
      <w:r w:rsidR="00A629AC">
        <w:rPr>
          <w:rFonts w:ascii="Verdana" w:hAnsi="Verdana"/>
          <w:color w:val="1F4E79" w:themeColor="accent1" w:themeShade="80"/>
          <w:sz w:val="26"/>
          <w:szCs w:val="26"/>
        </w:rPr>
        <w:t xml:space="preserve"> Co.</w:t>
      </w:r>
      <w:r w:rsidR="0018344E">
        <w:rPr>
          <w:rFonts w:ascii="Verdana" w:hAnsi="Verdana"/>
          <w:color w:val="1F4E79" w:themeColor="accent1" w:themeShade="80"/>
          <w:sz w:val="26"/>
          <w:szCs w:val="26"/>
        </w:rPr>
        <w:t xml:space="preserve"> zum Selbermachen</w:t>
      </w:r>
    </w:p>
    <w:p w:rsidR="00A629AC" w:rsidRPr="0018344E" w:rsidRDefault="003117E0" w:rsidP="00435F1A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  <w:proofErr w:type="spellStart"/>
      <w:r>
        <w:rPr>
          <w:rFonts w:ascii="Verdana" w:hAnsi="Verdana"/>
          <w:color w:val="1F4E79" w:themeColor="accent1" w:themeShade="80"/>
          <w:sz w:val="26"/>
          <w:szCs w:val="26"/>
        </w:rPr>
        <w:t>Goalball</w:t>
      </w:r>
      <w:proofErr w:type="spellEnd"/>
      <w:r>
        <w:rPr>
          <w:rFonts w:ascii="Verdana" w:hAnsi="Verdana"/>
          <w:color w:val="1F4E79" w:themeColor="accent1" w:themeShade="80"/>
          <w:sz w:val="26"/>
          <w:szCs w:val="26"/>
        </w:rPr>
        <w:t>: der Ball muss ins Tor</w:t>
      </w:r>
    </w:p>
    <w:p w:rsidR="0018344E" w:rsidRPr="00435F1A" w:rsidRDefault="00457C79" w:rsidP="00435F1A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 xml:space="preserve">Ich bin stark: </w:t>
      </w:r>
      <w:r w:rsidR="0018344E">
        <w:rPr>
          <w:rFonts w:ascii="Verdana" w:hAnsi="Verdana"/>
          <w:color w:val="1F4E79" w:themeColor="accent1" w:themeShade="80"/>
          <w:sz w:val="26"/>
          <w:szCs w:val="26"/>
        </w:rPr>
        <w:t>Einblick ins Kickboxtraining</w:t>
      </w:r>
      <w:r w:rsidR="003117E0">
        <w:rPr>
          <w:rFonts w:ascii="Verdana" w:hAnsi="Verdana"/>
          <w:color w:val="1F4E79" w:themeColor="accent1" w:themeShade="80"/>
          <w:sz w:val="26"/>
          <w:szCs w:val="26"/>
        </w:rPr>
        <w:t xml:space="preserve"> mit </w:t>
      </w:r>
      <w:proofErr w:type="spellStart"/>
      <w:r w:rsidR="003117E0">
        <w:rPr>
          <w:rFonts w:ascii="Verdana" w:hAnsi="Verdana"/>
          <w:color w:val="1F4E79" w:themeColor="accent1" w:themeShade="80"/>
          <w:sz w:val="26"/>
          <w:szCs w:val="26"/>
        </w:rPr>
        <w:t>KampfGeist</w:t>
      </w:r>
      <w:proofErr w:type="spellEnd"/>
      <w:r w:rsidR="003117E0">
        <w:rPr>
          <w:rFonts w:ascii="Verdana" w:hAnsi="Verdana"/>
          <w:color w:val="1F4E79" w:themeColor="accent1" w:themeShade="80"/>
          <w:sz w:val="26"/>
          <w:szCs w:val="26"/>
        </w:rPr>
        <w:t xml:space="preserve"> (</w:t>
      </w:r>
      <w:r w:rsidR="0018344E">
        <w:rPr>
          <w:rFonts w:ascii="Verdana" w:hAnsi="Verdana"/>
          <w:color w:val="1F4E79" w:themeColor="accent1" w:themeShade="80"/>
          <w:sz w:val="26"/>
          <w:szCs w:val="26"/>
        </w:rPr>
        <w:t xml:space="preserve">Kampfsport in </w:t>
      </w:r>
      <w:proofErr w:type="spellStart"/>
      <w:r w:rsidR="0018344E">
        <w:rPr>
          <w:rFonts w:ascii="Verdana" w:hAnsi="Verdana"/>
          <w:color w:val="1F4E79" w:themeColor="accent1" w:themeShade="80"/>
          <w:sz w:val="26"/>
          <w:szCs w:val="26"/>
        </w:rPr>
        <w:t>Wadern</w:t>
      </w:r>
      <w:proofErr w:type="spellEnd"/>
      <w:r w:rsidR="003117E0">
        <w:rPr>
          <w:rFonts w:ascii="Verdana" w:hAnsi="Verdana"/>
          <w:color w:val="1F4E79" w:themeColor="accent1" w:themeShade="80"/>
          <w:sz w:val="26"/>
          <w:szCs w:val="26"/>
        </w:rPr>
        <w:t>)</w:t>
      </w:r>
    </w:p>
    <w:p w:rsidR="00435F1A" w:rsidRPr="0018344E" w:rsidRDefault="00F31275" w:rsidP="00435F1A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>Basale Wahrnehmungsangebote</w:t>
      </w:r>
      <w:r w:rsidR="00435F1A">
        <w:rPr>
          <w:rFonts w:ascii="Verdana" w:hAnsi="Verdana"/>
          <w:color w:val="1F4E79" w:themeColor="accent1" w:themeShade="80"/>
          <w:sz w:val="26"/>
          <w:szCs w:val="26"/>
        </w:rPr>
        <w:t xml:space="preserve"> bei komplexen Beeinträchtigungen</w:t>
      </w:r>
    </w:p>
    <w:p w:rsidR="0018344E" w:rsidRDefault="0018344E" w:rsidP="0018344E">
      <w:pPr>
        <w:pStyle w:val="Listenabsatz"/>
        <w:ind w:left="2136"/>
        <w:rPr>
          <w:rFonts w:ascii="Verdana" w:hAnsi="Verdana"/>
          <w:color w:val="1F4E79" w:themeColor="accent1" w:themeShade="80"/>
          <w:sz w:val="26"/>
          <w:szCs w:val="26"/>
        </w:rPr>
      </w:pPr>
    </w:p>
    <w:p w:rsidR="0018344E" w:rsidRPr="0018344E" w:rsidRDefault="0018344E" w:rsidP="00A66013">
      <w:pPr>
        <w:pStyle w:val="Listenabsatz"/>
        <w:numPr>
          <w:ilvl w:val="0"/>
          <w:numId w:val="2"/>
        </w:numPr>
        <w:jc w:val="both"/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>Gemeinsamer Austausch bei Kaffee und Kuchen</w:t>
      </w:r>
    </w:p>
    <w:p w:rsidR="0018344E" w:rsidRPr="0018344E" w:rsidRDefault="0018344E" w:rsidP="00A66013">
      <w:pPr>
        <w:pStyle w:val="Listenabsatz"/>
        <w:jc w:val="both"/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</w:p>
    <w:p w:rsidR="003117E0" w:rsidRPr="00457C79" w:rsidRDefault="0018344E" w:rsidP="00A66013">
      <w:pPr>
        <w:pStyle w:val="Listenabsatz"/>
        <w:numPr>
          <w:ilvl w:val="0"/>
          <w:numId w:val="2"/>
        </w:numPr>
        <w:jc w:val="both"/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>Hilfsmittel für Blinde und Sehbehinderte erleben</w:t>
      </w:r>
    </w:p>
    <w:p w:rsidR="00457C79" w:rsidRPr="00457C79" w:rsidRDefault="00457C79" w:rsidP="00A66013">
      <w:pPr>
        <w:pStyle w:val="Listenabsatz"/>
        <w:jc w:val="both"/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</w:p>
    <w:p w:rsidR="00435F1A" w:rsidRPr="00C14BD8" w:rsidRDefault="00A07DBD" w:rsidP="00A66013">
      <w:pPr>
        <w:pStyle w:val="Listenabsatz"/>
        <w:numPr>
          <w:ilvl w:val="0"/>
          <w:numId w:val="2"/>
        </w:numPr>
        <w:jc w:val="both"/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 xml:space="preserve">Gemeinsam </w:t>
      </w:r>
      <w:r w:rsidR="00457C79">
        <w:rPr>
          <w:rFonts w:ascii="Verdana" w:hAnsi="Verdana"/>
          <w:color w:val="1F4E79" w:themeColor="accent1" w:themeShade="80"/>
          <w:sz w:val="26"/>
          <w:szCs w:val="26"/>
        </w:rPr>
        <w:t>Gesellschaftsspiele spielen ohne Barrieren</w:t>
      </w:r>
    </w:p>
    <w:p w:rsidR="00C14BD8" w:rsidRPr="00C14BD8" w:rsidRDefault="00C14BD8" w:rsidP="00A66013">
      <w:pPr>
        <w:pStyle w:val="Listenabsatz"/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</w:p>
    <w:p w:rsidR="00882FAB" w:rsidRDefault="00435F1A" w:rsidP="006C51E5">
      <w:pPr>
        <w:spacing w:line="360" w:lineRule="auto"/>
        <w:ind w:left="2124" w:hanging="2124"/>
        <w:rPr>
          <w:rFonts w:ascii="Verdana" w:hAnsi="Verdana"/>
          <w:color w:val="1F4E79" w:themeColor="accent1" w:themeShade="80"/>
          <w:sz w:val="26"/>
          <w:szCs w:val="26"/>
        </w:rPr>
      </w:pPr>
      <w:r w:rsidRPr="00435F1A">
        <w:rPr>
          <w:rFonts w:ascii="Verdana" w:hAnsi="Verdana"/>
          <w:b/>
          <w:color w:val="1F4E79" w:themeColor="accent1" w:themeShade="80"/>
          <w:sz w:val="26"/>
          <w:szCs w:val="26"/>
        </w:rPr>
        <w:t>WICHTIG:</w:t>
      </w:r>
      <w:r w:rsidRPr="00435F1A">
        <w:rPr>
          <w:rFonts w:ascii="Verdana" w:hAnsi="Verdana"/>
          <w:color w:val="1F4E79" w:themeColor="accent1" w:themeShade="80"/>
          <w:sz w:val="26"/>
          <w:szCs w:val="26"/>
        </w:rPr>
        <w:t xml:space="preserve"> </w:t>
      </w:r>
      <w:r>
        <w:rPr>
          <w:rFonts w:ascii="Verdana" w:hAnsi="Verdana"/>
          <w:color w:val="1F4E79" w:themeColor="accent1" w:themeShade="80"/>
          <w:sz w:val="26"/>
          <w:szCs w:val="26"/>
        </w:rPr>
        <w:tab/>
        <w:t>Anmeldung</w:t>
      </w:r>
      <w:r w:rsidR="00A07DBD">
        <w:rPr>
          <w:rFonts w:ascii="Verdana" w:hAnsi="Verdana"/>
          <w:color w:val="1F4E79" w:themeColor="accent1" w:themeShade="80"/>
          <w:sz w:val="26"/>
          <w:szCs w:val="26"/>
        </w:rPr>
        <w:t>en</w:t>
      </w:r>
      <w:r w:rsidRPr="00435F1A">
        <w:rPr>
          <w:rFonts w:ascii="Verdana" w:hAnsi="Verdana"/>
          <w:color w:val="1F4E79" w:themeColor="accent1" w:themeShade="80"/>
          <w:sz w:val="26"/>
          <w:szCs w:val="26"/>
        </w:rPr>
        <w:t xml:space="preserve"> für di</w:t>
      </w:r>
      <w:r>
        <w:rPr>
          <w:rFonts w:ascii="Verdana" w:hAnsi="Verdana"/>
          <w:color w:val="1F4E79" w:themeColor="accent1" w:themeShade="80"/>
          <w:sz w:val="26"/>
          <w:szCs w:val="26"/>
        </w:rPr>
        <w:t>e WORKSHOPS</w:t>
      </w:r>
      <w:r w:rsidRPr="00435F1A">
        <w:rPr>
          <w:rFonts w:ascii="Verdana" w:hAnsi="Verdana"/>
          <w:color w:val="1F4E79" w:themeColor="accent1" w:themeShade="80"/>
          <w:sz w:val="26"/>
          <w:szCs w:val="26"/>
        </w:rPr>
        <w:t xml:space="preserve"> mit beigefügtem Anmeldeformular </w:t>
      </w:r>
      <w:r w:rsidR="000C78F8">
        <w:rPr>
          <w:rFonts w:ascii="Verdana" w:hAnsi="Verdana"/>
          <w:color w:val="1F4E79" w:themeColor="accent1" w:themeShade="80"/>
          <w:sz w:val="26"/>
          <w:szCs w:val="26"/>
        </w:rPr>
        <w:t>bis zum 26</w:t>
      </w:r>
      <w:r w:rsidR="00A07DBD">
        <w:rPr>
          <w:rFonts w:ascii="Verdana" w:hAnsi="Verdana"/>
          <w:color w:val="1F4E79" w:themeColor="accent1" w:themeShade="80"/>
          <w:sz w:val="26"/>
          <w:szCs w:val="26"/>
        </w:rPr>
        <w:t xml:space="preserve">.09.2024 </w:t>
      </w:r>
      <w:r>
        <w:rPr>
          <w:rFonts w:ascii="Verdana" w:hAnsi="Verdana"/>
          <w:color w:val="1F4E79" w:themeColor="accent1" w:themeShade="80"/>
          <w:sz w:val="26"/>
          <w:szCs w:val="26"/>
        </w:rPr>
        <w:t xml:space="preserve">per E-Mail an </w:t>
      </w:r>
      <w:hyperlink r:id="rId8" w:history="1">
        <w:r w:rsidRPr="00F77713">
          <w:rPr>
            <w:rStyle w:val="Hyperlink"/>
            <w:rFonts w:ascii="Verdana" w:hAnsi="Verdana"/>
            <w:color w:val="023160" w:themeColor="hyperlink" w:themeShade="80"/>
            <w:sz w:val="26"/>
            <w:szCs w:val="26"/>
          </w:rPr>
          <w:t>marc.horn@vbs.eu</w:t>
        </w:r>
      </w:hyperlink>
      <w:r w:rsidR="00C14BD8">
        <w:rPr>
          <w:rFonts w:ascii="Verdana" w:hAnsi="Verdana"/>
          <w:color w:val="1F4E79" w:themeColor="accent1" w:themeShade="80"/>
          <w:sz w:val="26"/>
          <w:szCs w:val="26"/>
        </w:rPr>
        <w:t xml:space="preserve"> </w:t>
      </w:r>
    </w:p>
    <w:p w:rsidR="004C3947" w:rsidRPr="004C3947" w:rsidRDefault="00882FAB" w:rsidP="004C3947">
      <w:pPr>
        <w:pStyle w:val="berschrift1"/>
        <w:spacing w:line="480" w:lineRule="auto"/>
        <w:jc w:val="center"/>
        <w:rPr>
          <w:rFonts w:ascii="Verdana" w:hAnsi="Verdana"/>
          <w:b/>
          <w:color w:val="1F4E79" w:themeColor="accent1" w:themeShade="80"/>
          <w:u w:val="single"/>
        </w:rPr>
      </w:pPr>
      <w:r>
        <w:rPr>
          <w:rFonts w:ascii="Verdana" w:hAnsi="Verdana"/>
          <w:b/>
          <w:color w:val="1F4E79" w:themeColor="accent1" w:themeShade="80"/>
          <w:u w:val="single"/>
        </w:rPr>
        <w:lastRenderedPageBreak/>
        <w:t>Anmeldung</w:t>
      </w:r>
      <w:r w:rsidRPr="00435F1A">
        <w:rPr>
          <w:rFonts w:ascii="Verdana" w:hAnsi="Verdana"/>
          <w:b/>
          <w:color w:val="1F4E79" w:themeColor="accent1" w:themeShade="80"/>
          <w:u w:val="single"/>
        </w:rPr>
        <w:t xml:space="preserve"> </w:t>
      </w:r>
      <w:r>
        <w:rPr>
          <w:rFonts w:ascii="Verdana" w:hAnsi="Verdana"/>
          <w:b/>
          <w:color w:val="1F4E79" w:themeColor="accent1" w:themeShade="80"/>
          <w:u w:val="single"/>
        </w:rPr>
        <w:t>für die WORKSHOPS</w:t>
      </w:r>
    </w:p>
    <w:p w:rsidR="00882FAB" w:rsidRPr="00882FAB" w:rsidRDefault="00882FAB" w:rsidP="004C3947">
      <w:pPr>
        <w:spacing w:line="360" w:lineRule="auto"/>
        <w:jc w:val="both"/>
        <w:rPr>
          <w:rFonts w:ascii="Verdana" w:hAnsi="Verdana"/>
          <w:b/>
          <w:color w:val="1F4E79" w:themeColor="accent1" w:themeShade="80"/>
          <w:sz w:val="26"/>
          <w:szCs w:val="26"/>
          <w:u w:val="single"/>
        </w:rPr>
      </w:pPr>
      <w:r w:rsidRPr="00882FAB">
        <w:rPr>
          <w:rFonts w:ascii="Verdana" w:hAnsi="Verdana"/>
          <w:b/>
          <w:color w:val="1F4E79" w:themeColor="accent1" w:themeShade="80"/>
          <w:sz w:val="26"/>
          <w:szCs w:val="26"/>
          <w:u w:val="single"/>
        </w:rPr>
        <w:t>Workshop 1</w:t>
      </w:r>
    </w:p>
    <w:p w:rsidR="00882FAB" w:rsidRDefault="00D720F4" w:rsidP="004C3947">
      <w:pPr>
        <w:spacing w:line="360" w:lineRule="auto"/>
        <w:ind w:left="708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>Ich bin</w:t>
      </w:r>
      <w:r w:rsidR="00882FAB" w:rsidRPr="00882FAB">
        <w:rPr>
          <w:rFonts w:ascii="Verdana" w:hAnsi="Verdana"/>
          <w:color w:val="1F4E79" w:themeColor="accent1" w:themeShade="80"/>
          <w:sz w:val="26"/>
          <w:szCs w:val="26"/>
        </w:rPr>
        <w:t xml:space="preserve"> </w:t>
      </w:r>
      <w:proofErr w:type="spellStart"/>
      <w:r w:rsidR="00882FAB" w:rsidRPr="00882FAB">
        <w:rPr>
          <w:rFonts w:ascii="Verdana" w:hAnsi="Verdana"/>
          <w:color w:val="1F4E79" w:themeColor="accent1" w:themeShade="80"/>
          <w:sz w:val="26"/>
          <w:szCs w:val="26"/>
        </w:rPr>
        <w:t>beauty</w:t>
      </w:r>
      <w:proofErr w:type="spellEnd"/>
      <w:r w:rsidR="00882FAB" w:rsidRPr="00882FAB">
        <w:rPr>
          <w:rFonts w:ascii="Verdana" w:hAnsi="Verdana"/>
          <w:color w:val="1F4E79" w:themeColor="accent1" w:themeShade="80"/>
          <w:sz w:val="26"/>
          <w:szCs w:val="26"/>
        </w:rPr>
        <w:t>: Tipps und Tricks für Haare, Makeup und Co. zum Selbermachen</w:t>
      </w:r>
    </w:p>
    <w:p w:rsidR="00882FAB" w:rsidRPr="00882FAB" w:rsidRDefault="00882FAB" w:rsidP="004C3947">
      <w:pPr>
        <w:spacing w:line="360" w:lineRule="auto"/>
        <w:jc w:val="both"/>
        <w:rPr>
          <w:rFonts w:ascii="Verdana" w:hAnsi="Verdana"/>
          <w:b/>
          <w:color w:val="1F4E79" w:themeColor="accent1" w:themeShade="80"/>
          <w:sz w:val="26"/>
          <w:szCs w:val="26"/>
          <w:u w:val="single"/>
        </w:rPr>
      </w:pPr>
      <w:r w:rsidRPr="00882FAB">
        <w:rPr>
          <w:rFonts w:ascii="Verdana" w:hAnsi="Verdana"/>
          <w:b/>
          <w:color w:val="1F4E79" w:themeColor="accent1" w:themeShade="80"/>
          <w:sz w:val="26"/>
          <w:szCs w:val="26"/>
          <w:u w:val="single"/>
        </w:rPr>
        <w:t>Workshop 2</w:t>
      </w:r>
    </w:p>
    <w:p w:rsidR="004C3947" w:rsidRDefault="00882FAB" w:rsidP="004C3947">
      <w:pPr>
        <w:spacing w:line="360" w:lineRule="auto"/>
        <w:ind w:left="708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proofErr w:type="spellStart"/>
      <w:r w:rsidRPr="00882FAB">
        <w:rPr>
          <w:rFonts w:ascii="Verdana" w:hAnsi="Verdana"/>
          <w:color w:val="1F4E79" w:themeColor="accent1" w:themeShade="80"/>
          <w:sz w:val="26"/>
          <w:szCs w:val="26"/>
        </w:rPr>
        <w:t>Goalball</w:t>
      </w:r>
      <w:proofErr w:type="spellEnd"/>
      <w:r w:rsidRPr="00882FAB">
        <w:rPr>
          <w:rFonts w:ascii="Verdana" w:hAnsi="Verdana"/>
          <w:color w:val="1F4E79" w:themeColor="accent1" w:themeShade="80"/>
          <w:sz w:val="26"/>
          <w:szCs w:val="26"/>
        </w:rPr>
        <w:t>: der Ball muss ins Tor</w:t>
      </w:r>
    </w:p>
    <w:p w:rsidR="00882FAB" w:rsidRPr="00882FAB" w:rsidRDefault="00882FAB" w:rsidP="004C3947">
      <w:pPr>
        <w:spacing w:line="360" w:lineRule="auto"/>
        <w:jc w:val="both"/>
        <w:rPr>
          <w:rFonts w:ascii="Verdana" w:hAnsi="Verdana"/>
          <w:b/>
          <w:color w:val="1F4E79" w:themeColor="accent1" w:themeShade="80"/>
          <w:sz w:val="26"/>
          <w:szCs w:val="26"/>
          <w:u w:val="single"/>
        </w:rPr>
      </w:pPr>
      <w:r w:rsidRPr="00882FAB">
        <w:rPr>
          <w:rFonts w:ascii="Verdana" w:hAnsi="Verdana"/>
          <w:b/>
          <w:color w:val="1F4E79" w:themeColor="accent1" w:themeShade="80"/>
          <w:sz w:val="26"/>
          <w:szCs w:val="26"/>
          <w:u w:val="single"/>
        </w:rPr>
        <w:t>Workshop 3</w:t>
      </w:r>
    </w:p>
    <w:p w:rsidR="00882FAB" w:rsidRDefault="00882FAB" w:rsidP="004C3947">
      <w:pPr>
        <w:spacing w:line="360" w:lineRule="auto"/>
        <w:ind w:left="708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 w:rsidRPr="00882FAB">
        <w:rPr>
          <w:rFonts w:ascii="Verdana" w:hAnsi="Verdana"/>
          <w:color w:val="1F4E79" w:themeColor="accent1" w:themeShade="80"/>
          <w:sz w:val="26"/>
          <w:szCs w:val="26"/>
        </w:rPr>
        <w:t xml:space="preserve">Ich bin stark: Einblick ins Kickboxtraining mit </w:t>
      </w:r>
      <w:proofErr w:type="spellStart"/>
      <w:r w:rsidRPr="00882FAB">
        <w:rPr>
          <w:rFonts w:ascii="Verdana" w:hAnsi="Verdana"/>
          <w:color w:val="1F4E79" w:themeColor="accent1" w:themeShade="80"/>
          <w:sz w:val="26"/>
          <w:szCs w:val="26"/>
        </w:rPr>
        <w:t>KampfGeist</w:t>
      </w:r>
      <w:proofErr w:type="spellEnd"/>
      <w:r w:rsidRPr="00882FAB">
        <w:rPr>
          <w:rFonts w:ascii="Verdana" w:hAnsi="Verdana"/>
          <w:color w:val="1F4E79" w:themeColor="accent1" w:themeShade="80"/>
          <w:sz w:val="26"/>
          <w:szCs w:val="26"/>
        </w:rPr>
        <w:t xml:space="preserve"> (Kampfsport in </w:t>
      </w:r>
      <w:proofErr w:type="spellStart"/>
      <w:r w:rsidRPr="00882FAB">
        <w:rPr>
          <w:rFonts w:ascii="Verdana" w:hAnsi="Verdana"/>
          <w:color w:val="1F4E79" w:themeColor="accent1" w:themeShade="80"/>
          <w:sz w:val="26"/>
          <w:szCs w:val="26"/>
        </w:rPr>
        <w:t>Wadern</w:t>
      </w:r>
      <w:proofErr w:type="spellEnd"/>
      <w:r w:rsidRPr="00882FAB">
        <w:rPr>
          <w:rFonts w:ascii="Verdana" w:hAnsi="Verdana"/>
          <w:color w:val="1F4E79" w:themeColor="accent1" w:themeShade="80"/>
          <w:sz w:val="26"/>
          <w:szCs w:val="26"/>
        </w:rPr>
        <w:t>)</w:t>
      </w:r>
    </w:p>
    <w:p w:rsidR="00882FAB" w:rsidRPr="00882FAB" w:rsidRDefault="00882FAB" w:rsidP="004C3947">
      <w:pPr>
        <w:spacing w:line="360" w:lineRule="auto"/>
        <w:jc w:val="both"/>
        <w:rPr>
          <w:rFonts w:ascii="Verdana" w:hAnsi="Verdana"/>
          <w:b/>
          <w:color w:val="1F4E79" w:themeColor="accent1" w:themeShade="80"/>
          <w:sz w:val="26"/>
          <w:szCs w:val="26"/>
          <w:u w:val="single"/>
        </w:rPr>
      </w:pPr>
      <w:r w:rsidRPr="00882FAB">
        <w:rPr>
          <w:rFonts w:ascii="Verdana" w:hAnsi="Verdana"/>
          <w:b/>
          <w:color w:val="1F4E79" w:themeColor="accent1" w:themeShade="80"/>
          <w:sz w:val="26"/>
          <w:szCs w:val="26"/>
          <w:u w:val="single"/>
        </w:rPr>
        <w:t>Workshop 4</w:t>
      </w:r>
    </w:p>
    <w:p w:rsidR="006C51E5" w:rsidRPr="006C51E5" w:rsidRDefault="007A05D8" w:rsidP="007A05D8">
      <w:pPr>
        <w:spacing w:line="360" w:lineRule="auto"/>
        <w:ind w:left="708"/>
        <w:jc w:val="both"/>
        <w:rPr>
          <w:rFonts w:ascii="Verdana" w:hAnsi="Verdana"/>
          <w:color w:val="1F4E79" w:themeColor="accent1" w:themeShade="80"/>
          <w:sz w:val="26"/>
          <w:szCs w:val="26"/>
          <w:u w:val="single"/>
        </w:rPr>
      </w:pPr>
      <w:r>
        <w:rPr>
          <w:rFonts w:ascii="Verdana" w:hAnsi="Verdana"/>
          <w:noProof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FBFB6" wp14:editId="3A5A80B6">
                <wp:simplePos x="0" y="0"/>
                <wp:positionH relativeFrom="column">
                  <wp:posOffset>0</wp:posOffset>
                </wp:positionH>
                <wp:positionV relativeFrom="paragraph">
                  <wp:posOffset>651139</wp:posOffset>
                </wp:positionV>
                <wp:extent cx="6393815" cy="6350"/>
                <wp:effectExtent l="19050" t="19050" r="26035" b="317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3815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4AAF2" id="Gerader Verbinde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1.25pt" to="503.4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" strokecolor="#1f4d78 [1604]" strokeweight="2.25pt">
                <v:stroke joinstyle="miter"/>
              </v:line>
            </w:pict>
          </mc:Fallback>
        </mc:AlternateContent>
      </w:r>
      <w:r w:rsidR="00F31275">
        <w:rPr>
          <w:rFonts w:ascii="Verdana" w:hAnsi="Verdana"/>
          <w:color w:val="1F4E79" w:themeColor="accent1" w:themeShade="80"/>
          <w:sz w:val="26"/>
          <w:szCs w:val="26"/>
        </w:rPr>
        <w:t>Basale Wahrnehmungsangeb</w:t>
      </w:r>
      <w:r>
        <w:rPr>
          <w:rFonts w:ascii="Verdana" w:hAnsi="Verdana"/>
          <w:color w:val="1F4E79" w:themeColor="accent1" w:themeShade="80"/>
          <w:sz w:val="26"/>
          <w:szCs w:val="26"/>
        </w:rPr>
        <w:t>ote bei</w:t>
      </w:r>
      <w:r w:rsidR="00F31275">
        <w:rPr>
          <w:rFonts w:ascii="Verdana" w:hAnsi="Verdana"/>
          <w:color w:val="1F4E79" w:themeColor="accent1" w:themeShade="80"/>
          <w:sz w:val="26"/>
          <w:szCs w:val="26"/>
        </w:rPr>
        <w:t xml:space="preserve"> komplexen Beeinträchtigungen</w:t>
      </w:r>
    </w:p>
    <w:p w:rsidR="00305D92" w:rsidRDefault="004C3947" w:rsidP="00305D92">
      <w:pPr>
        <w:spacing w:line="360" w:lineRule="auto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 xml:space="preserve">Eine Anmeldung für </w:t>
      </w:r>
      <w:r w:rsidRPr="004C3947">
        <w:rPr>
          <w:rFonts w:ascii="Verdana" w:hAnsi="Verdana"/>
          <w:color w:val="1F4E79" w:themeColor="accent1" w:themeShade="80"/>
          <w:sz w:val="26"/>
          <w:szCs w:val="26"/>
          <w:u w:val="single"/>
        </w:rPr>
        <w:t>bis zu 2 WORKSHOPS</w:t>
      </w:r>
      <w:r>
        <w:rPr>
          <w:rFonts w:ascii="Verdana" w:hAnsi="Verdana"/>
          <w:color w:val="1F4E79" w:themeColor="accent1" w:themeShade="80"/>
          <w:sz w:val="26"/>
          <w:szCs w:val="26"/>
        </w:rPr>
        <w:t xml:space="preserve"> pro Person ist möglich. </w:t>
      </w:r>
    </w:p>
    <w:p w:rsidR="004C3947" w:rsidRDefault="004C3947" w:rsidP="00305D92">
      <w:pPr>
        <w:spacing w:line="360" w:lineRule="auto"/>
        <w:jc w:val="both"/>
        <w:rPr>
          <w:rFonts w:ascii="Verdana" w:hAnsi="Verdana"/>
          <w:color w:val="1F4E79" w:themeColor="accent1" w:themeShade="80"/>
          <w:sz w:val="26"/>
          <w:szCs w:val="26"/>
        </w:rPr>
      </w:pPr>
      <w:bookmarkStart w:id="0" w:name="_GoBack"/>
      <w:bookmarkEnd w:id="0"/>
      <w:r>
        <w:rPr>
          <w:rFonts w:ascii="Verdana" w:hAnsi="Verdana"/>
          <w:color w:val="1F4E79" w:themeColor="accent1" w:themeShade="80"/>
          <w:sz w:val="26"/>
          <w:szCs w:val="26"/>
        </w:rPr>
        <w:t xml:space="preserve">Bitte geben Sie aus organisatorischen Gründen auch einen weiteren Workshop an, der Sie interessiert. </w:t>
      </w:r>
    </w:p>
    <w:p w:rsidR="004C3947" w:rsidRDefault="004C3947" w:rsidP="004C3947">
      <w:pPr>
        <w:spacing w:line="360" w:lineRule="auto"/>
        <w:rPr>
          <w:rFonts w:ascii="Verdana" w:hAnsi="Verdana"/>
          <w:color w:val="1F4E79" w:themeColor="accent1" w:themeShade="80"/>
          <w:sz w:val="26"/>
          <w:szCs w:val="26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>----------------------------------------------------------------------------</w:t>
      </w:r>
    </w:p>
    <w:p w:rsidR="004C3947" w:rsidRDefault="004C3947" w:rsidP="004C3947">
      <w:pPr>
        <w:spacing w:line="360" w:lineRule="auto"/>
        <w:rPr>
          <w:rFonts w:ascii="Verdana" w:hAnsi="Verdana"/>
          <w:color w:val="1F4E79" w:themeColor="accent1" w:themeShade="80"/>
          <w:sz w:val="26"/>
          <w:szCs w:val="26"/>
        </w:rPr>
      </w:pPr>
      <w:r w:rsidRPr="006C51E5">
        <w:rPr>
          <w:rFonts w:ascii="Verdana" w:hAnsi="Verdana"/>
          <w:b/>
          <w:color w:val="1F4E79" w:themeColor="accent1" w:themeShade="80"/>
          <w:sz w:val="26"/>
          <w:szCs w:val="26"/>
        </w:rPr>
        <w:t>Name</w:t>
      </w:r>
      <w:r w:rsidR="006C51E5" w:rsidRPr="006C51E5">
        <w:rPr>
          <w:rFonts w:ascii="Verdana" w:hAnsi="Verdana"/>
          <w:b/>
          <w:color w:val="1F4E79" w:themeColor="accent1" w:themeShade="80"/>
          <w:sz w:val="26"/>
          <w:szCs w:val="26"/>
        </w:rPr>
        <w:t>/n</w:t>
      </w:r>
      <w:r w:rsidRPr="006C51E5">
        <w:rPr>
          <w:rFonts w:ascii="Verdana" w:hAnsi="Verdana"/>
          <w:b/>
          <w:color w:val="1F4E79" w:themeColor="accent1" w:themeShade="80"/>
          <w:sz w:val="26"/>
          <w:szCs w:val="26"/>
        </w:rPr>
        <w:t>:</w:t>
      </w:r>
      <w:r>
        <w:rPr>
          <w:rFonts w:ascii="Verdana" w:hAnsi="Verdana"/>
          <w:color w:val="1F4E79" w:themeColor="accent1" w:themeShade="80"/>
          <w:sz w:val="26"/>
          <w:szCs w:val="26"/>
        </w:rPr>
        <w:t xml:space="preserve"> </w:t>
      </w:r>
      <w:r w:rsidR="006C51E5">
        <w:rPr>
          <w:rFonts w:ascii="Verdana" w:hAnsi="Verdana"/>
          <w:color w:val="1F4E79" w:themeColor="accent1" w:themeShade="80"/>
          <w:sz w:val="26"/>
          <w:szCs w:val="26"/>
        </w:rPr>
        <w:tab/>
      </w:r>
      <w:r w:rsidR="006C51E5">
        <w:rPr>
          <w:rFonts w:ascii="Verdana" w:hAnsi="Verdana"/>
          <w:color w:val="1F4E79" w:themeColor="accent1" w:themeShade="80"/>
          <w:sz w:val="26"/>
          <w:szCs w:val="26"/>
        </w:rPr>
        <w:tab/>
      </w:r>
      <w:r w:rsidR="006C51E5">
        <w:rPr>
          <w:rFonts w:ascii="Verdana" w:hAnsi="Verdana"/>
          <w:color w:val="1F4E79" w:themeColor="accent1" w:themeShade="80"/>
          <w:sz w:val="26"/>
          <w:szCs w:val="26"/>
        </w:rPr>
        <w:tab/>
      </w:r>
      <w:r>
        <w:rPr>
          <w:rFonts w:ascii="Verdana" w:hAnsi="Verdana"/>
          <w:color w:val="1F4E79" w:themeColor="accent1" w:themeShade="80"/>
          <w:sz w:val="26"/>
          <w:szCs w:val="26"/>
        </w:rPr>
        <w:t>_____________________________</w:t>
      </w:r>
      <w:r w:rsidR="006C51E5">
        <w:rPr>
          <w:rFonts w:ascii="Verdana" w:hAnsi="Verdana"/>
          <w:color w:val="1F4E79" w:themeColor="accent1" w:themeShade="80"/>
          <w:sz w:val="26"/>
          <w:szCs w:val="26"/>
        </w:rPr>
        <w:t>_</w:t>
      </w:r>
    </w:p>
    <w:p w:rsidR="004C3947" w:rsidRDefault="004C3947" w:rsidP="004C3947">
      <w:pPr>
        <w:spacing w:line="360" w:lineRule="auto"/>
        <w:rPr>
          <w:rFonts w:ascii="Verdana" w:hAnsi="Verdana"/>
          <w:color w:val="1F4E79" w:themeColor="accent1" w:themeShade="80"/>
          <w:sz w:val="26"/>
          <w:szCs w:val="26"/>
        </w:rPr>
      </w:pPr>
      <w:r w:rsidRPr="006C51E5">
        <w:rPr>
          <w:rFonts w:ascii="Verdana" w:hAnsi="Verdana"/>
          <w:b/>
          <w:color w:val="1F4E79" w:themeColor="accent1" w:themeShade="80"/>
          <w:sz w:val="26"/>
          <w:szCs w:val="26"/>
        </w:rPr>
        <w:t>Alter:</w:t>
      </w:r>
      <w:r w:rsidR="006C51E5">
        <w:rPr>
          <w:rFonts w:ascii="Verdana" w:hAnsi="Verdana"/>
          <w:color w:val="1F4E79" w:themeColor="accent1" w:themeShade="80"/>
          <w:sz w:val="26"/>
          <w:szCs w:val="26"/>
        </w:rPr>
        <w:tab/>
      </w:r>
      <w:r w:rsidR="006C51E5">
        <w:rPr>
          <w:rFonts w:ascii="Verdana" w:hAnsi="Verdana"/>
          <w:color w:val="1F4E79" w:themeColor="accent1" w:themeShade="80"/>
          <w:sz w:val="26"/>
          <w:szCs w:val="26"/>
        </w:rPr>
        <w:tab/>
      </w:r>
      <w:r w:rsidR="006C51E5">
        <w:rPr>
          <w:rFonts w:ascii="Verdana" w:hAnsi="Verdana"/>
          <w:color w:val="1F4E79" w:themeColor="accent1" w:themeShade="80"/>
          <w:sz w:val="26"/>
          <w:szCs w:val="26"/>
        </w:rPr>
        <w:tab/>
      </w:r>
      <w:r>
        <w:rPr>
          <w:rFonts w:ascii="Verdana" w:hAnsi="Verdana"/>
          <w:color w:val="1F4E79" w:themeColor="accent1" w:themeShade="80"/>
          <w:sz w:val="26"/>
          <w:szCs w:val="26"/>
        </w:rPr>
        <w:t>______________________________</w:t>
      </w:r>
    </w:p>
    <w:p w:rsidR="00A66013" w:rsidRDefault="006C51E5" w:rsidP="004C3947">
      <w:pPr>
        <w:spacing w:line="360" w:lineRule="auto"/>
        <w:rPr>
          <w:rFonts w:ascii="Verdana" w:hAnsi="Verdana"/>
          <w:color w:val="1F4E79" w:themeColor="accent1" w:themeShade="80"/>
          <w:sz w:val="26"/>
          <w:szCs w:val="26"/>
        </w:rPr>
      </w:pPr>
      <w:r w:rsidRPr="006C51E5">
        <w:rPr>
          <w:rFonts w:ascii="Verdana" w:hAnsi="Verdana"/>
          <w:b/>
          <w:color w:val="1F4E79" w:themeColor="accent1" w:themeShade="80"/>
          <w:sz w:val="26"/>
          <w:szCs w:val="26"/>
        </w:rPr>
        <w:t>Besonderheiten:</w:t>
      </w:r>
      <w:r>
        <w:rPr>
          <w:rFonts w:ascii="Verdana" w:hAnsi="Verdana"/>
          <w:color w:val="1F4E79" w:themeColor="accent1" w:themeShade="80"/>
          <w:sz w:val="26"/>
          <w:szCs w:val="26"/>
        </w:rPr>
        <w:t xml:space="preserve"> </w:t>
      </w:r>
      <w:r>
        <w:rPr>
          <w:rFonts w:ascii="Verdana" w:hAnsi="Verdana"/>
          <w:color w:val="1F4E79" w:themeColor="accent1" w:themeShade="80"/>
          <w:sz w:val="26"/>
          <w:szCs w:val="26"/>
        </w:rPr>
        <w:tab/>
        <w:t>______________________________</w:t>
      </w:r>
    </w:p>
    <w:p w:rsidR="004C3947" w:rsidRDefault="004C3947" w:rsidP="00A66013">
      <w:pPr>
        <w:pStyle w:val="Listenabsatz"/>
        <w:numPr>
          <w:ilvl w:val="0"/>
          <w:numId w:val="9"/>
        </w:numPr>
        <w:spacing w:line="480" w:lineRule="auto"/>
        <w:rPr>
          <w:rFonts w:ascii="Verdana" w:hAnsi="Verdana"/>
          <w:color w:val="1F4E79" w:themeColor="accent1" w:themeShade="80"/>
          <w:sz w:val="26"/>
          <w:szCs w:val="26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 xml:space="preserve">Wahl: Workshop:  </w:t>
      </w:r>
      <w:r w:rsidR="00C4009F">
        <w:rPr>
          <w:rFonts w:ascii="Verdana" w:hAnsi="Verdana"/>
          <w:color w:val="1F4E79" w:themeColor="accent1" w:themeShade="80"/>
          <w:sz w:val="26"/>
          <w:szCs w:val="26"/>
        </w:rPr>
        <w:t xml:space="preserve">Nr. </w:t>
      </w:r>
      <w:r>
        <w:rPr>
          <w:rFonts w:ascii="Verdana" w:hAnsi="Verdana"/>
          <w:color w:val="1F4E79" w:themeColor="accent1" w:themeShade="80"/>
          <w:sz w:val="26"/>
          <w:szCs w:val="26"/>
        </w:rPr>
        <w:t>____</w:t>
      </w:r>
    </w:p>
    <w:p w:rsidR="004C3947" w:rsidRDefault="004C3947" w:rsidP="00A66013">
      <w:pPr>
        <w:pStyle w:val="Listenabsatz"/>
        <w:numPr>
          <w:ilvl w:val="0"/>
          <w:numId w:val="9"/>
        </w:numPr>
        <w:spacing w:line="480" w:lineRule="auto"/>
        <w:rPr>
          <w:rFonts w:ascii="Verdana" w:hAnsi="Verdana"/>
          <w:color w:val="1F4E79" w:themeColor="accent1" w:themeShade="80"/>
          <w:sz w:val="26"/>
          <w:szCs w:val="26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 xml:space="preserve">Wahl: Workshop:  </w:t>
      </w:r>
      <w:r w:rsidR="00C4009F">
        <w:rPr>
          <w:rFonts w:ascii="Verdana" w:hAnsi="Verdana"/>
          <w:color w:val="1F4E79" w:themeColor="accent1" w:themeShade="80"/>
          <w:sz w:val="26"/>
          <w:szCs w:val="26"/>
        </w:rPr>
        <w:t xml:space="preserve">Nr. </w:t>
      </w:r>
      <w:r>
        <w:rPr>
          <w:rFonts w:ascii="Verdana" w:hAnsi="Verdana"/>
          <w:color w:val="1F4E79" w:themeColor="accent1" w:themeShade="80"/>
          <w:sz w:val="26"/>
          <w:szCs w:val="26"/>
        </w:rPr>
        <w:t>____</w:t>
      </w:r>
    </w:p>
    <w:p w:rsidR="004C3947" w:rsidRPr="004C3947" w:rsidRDefault="004C3947" w:rsidP="00A66013">
      <w:pPr>
        <w:pStyle w:val="Listenabsatz"/>
        <w:numPr>
          <w:ilvl w:val="0"/>
          <w:numId w:val="9"/>
        </w:numPr>
        <w:spacing w:line="480" w:lineRule="auto"/>
        <w:rPr>
          <w:rFonts w:ascii="Verdana" w:hAnsi="Verdana"/>
          <w:color w:val="1F4E79" w:themeColor="accent1" w:themeShade="80"/>
          <w:sz w:val="26"/>
          <w:szCs w:val="26"/>
        </w:rPr>
      </w:pPr>
      <w:r>
        <w:rPr>
          <w:rFonts w:ascii="Verdana" w:hAnsi="Verdana"/>
          <w:color w:val="1F4E79" w:themeColor="accent1" w:themeShade="80"/>
          <w:sz w:val="26"/>
          <w:szCs w:val="26"/>
        </w:rPr>
        <w:t xml:space="preserve">Wahl: Workshop:  </w:t>
      </w:r>
      <w:r w:rsidR="00C4009F">
        <w:rPr>
          <w:rFonts w:ascii="Verdana" w:hAnsi="Verdana"/>
          <w:color w:val="1F4E79" w:themeColor="accent1" w:themeShade="80"/>
          <w:sz w:val="26"/>
          <w:szCs w:val="26"/>
        </w:rPr>
        <w:t xml:space="preserve">Nr. </w:t>
      </w:r>
      <w:r>
        <w:rPr>
          <w:rFonts w:ascii="Verdana" w:hAnsi="Verdana"/>
          <w:color w:val="1F4E79" w:themeColor="accent1" w:themeShade="80"/>
          <w:sz w:val="26"/>
          <w:szCs w:val="26"/>
        </w:rPr>
        <w:t>____</w:t>
      </w:r>
    </w:p>
    <w:sectPr w:rsidR="004C3947" w:rsidRPr="004C3947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B6" w:rsidRDefault="00425CB6" w:rsidP="00C64E64">
      <w:pPr>
        <w:spacing w:after="0" w:line="240" w:lineRule="auto"/>
      </w:pPr>
      <w:r>
        <w:separator/>
      </w:r>
    </w:p>
  </w:endnote>
  <w:endnote w:type="continuationSeparator" w:id="0">
    <w:p w:rsidR="00425CB6" w:rsidRDefault="00425CB6" w:rsidP="00C64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Times New Roman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75" w:rsidRDefault="00F31275" w:rsidP="00F31275">
    <w:pPr>
      <w:pStyle w:val="Fuzeile"/>
      <w:numPr>
        <w:ilvl w:val="0"/>
        <w:numId w:val="10"/>
      </w:numPr>
    </w:pPr>
    <w:r>
      <w:rPr>
        <w:rFonts w:ascii="Verdana" w:hAnsi="Verdana"/>
        <w:color w:val="1F4E79" w:themeColor="accent1" w:themeShade="80"/>
        <w:sz w:val="26"/>
        <w:szCs w:val="26"/>
      </w:rPr>
      <w:t>Vorsitzender: Marc Horn</w:t>
    </w:r>
    <w:r>
      <w:tab/>
    </w:r>
    <w:r>
      <w:tab/>
    </w:r>
    <w:hyperlink r:id="rId1" w:history="1">
      <w:r w:rsidRPr="00F31275">
        <w:rPr>
          <w:rStyle w:val="Hyperlink"/>
          <w:rFonts w:ascii="Verdana" w:hAnsi="Verdana"/>
          <w:color w:val="023160" w:themeColor="hyperlink" w:themeShade="80"/>
          <w:sz w:val="26"/>
          <w:szCs w:val="26"/>
        </w:rPr>
        <w:t>marc.horn@vbs.eu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B6" w:rsidRDefault="00425CB6" w:rsidP="00C64E64">
      <w:pPr>
        <w:spacing w:after="0" w:line="240" w:lineRule="auto"/>
      </w:pPr>
      <w:r>
        <w:separator/>
      </w:r>
    </w:p>
  </w:footnote>
  <w:footnote w:type="continuationSeparator" w:id="0">
    <w:p w:rsidR="00425CB6" w:rsidRDefault="00425CB6" w:rsidP="00C64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E64" w:rsidRDefault="00C64E64" w:rsidP="00C64E64">
    <w:pPr>
      <w:pStyle w:val="Kopf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348615</wp:posOffset>
              </wp:positionV>
              <wp:extent cx="2360930" cy="320675"/>
              <wp:effectExtent l="0" t="0" r="1270" b="317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20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4E64" w:rsidRPr="00C64E64" w:rsidRDefault="00C64E64">
                          <w:pPr>
                            <w:rPr>
                              <w:rFonts w:ascii="Verdana" w:hAnsi="Verdana"/>
                              <w:color w:val="1F4E79" w:themeColor="accent1" w:themeShade="80"/>
                            </w:rPr>
                          </w:pPr>
                          <w:r>
                            <w:rPr>
                              <w:rFonts w:ascii="Verdana" w:hAnsi="Verdana"/>
                              <w:color w:val="1F4E79" w:themeColor="accent1" w:themeShade="80"/>
                            </w:rPr>
                            <w:t>VBS-</w:t>
                          </w:r>
                          <w:r w:rsidRPr="00C64E64">
                            <w:rPr>
                              <w:rFonts w:ascii="Verdana" w:hAnsi="Verdana"/>
                              <w:color w:val="1F4E79" w:themeColor="accent1" w:themeShade="80"/>
                            </w:rPr>
                            <w:t>Landesverband Saarland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0.15pt;margin-top:27.45pt;width:185.9pt;height:2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" stroked="f">
              <v:textbox>
                <w:txbxContent>
                  <w:p w:rsidR="00C64E64" w:rsidRPr="00C64E64" w:rsidRDefault="00C64E64">
                    <w:pPr>
                      <w:rPr>
                        <w:rFonts w:ascii="Verdana" w:hAnsi="Verdana"/>
                        <w:color w:val="1F4E79" w:themeColor="accent1" w:themeShade="80"/>
                      </w:rPr>
                    </w:pPr>
                    <w:r>
                      <w:rPr>
                        <w:rFonts w:ascii="Verdana" w:hAnsi="Verdana"/>
                        <w:color w:val="1F4E79" w:themeColor="accent1" w:themeShade="80"/>
                      </w:rPr>
                      <w:t>VBS-</w:t>
                    </w:r>
                    <w:r w:rsidRPr="00C64E64">
                      <w:rPr>
                        <w:rFonts w:ascii="Verdana" w:hAnsi="Verdana"/>
                        <w:color w:val="1F4E79" w:themeColor="accent1" w:themeShade="80"/>
                      </w:rPr>
                      <w:t>Landesverband Saarland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  <w:r>
      <w:rPr>
        <w:noProof/>
        <w:lang w:eastAsia="de-DE"/>
      </w:rPr>
      <w:drawing>
        <wp:inline distT="0" distB="0" distL="0" distR="0">
          <wp:extent cx="2614108" cy="752939"/>
          <wp:effectExtent l="0" t="0" r="0" b="952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ropped-vbsLogo_Slog_4c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7491" cy="788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7E42"/>
    <w:multiLevelType w:val="hybridMultilevel"/>
    <w:tmpl w:val="EF74CB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754A"/>
    <w:multiLevelType w:val="hybridMultilevel"/>
    <w:tmpl w:val="DDAC90C2"/>
    <w:lvl w:ilvl="0" w:tplc="8274FF2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D1C81"/>
    <w:multiLevelType w:val="hybridMultilevel"/>
    <w:tmpl w:val="2DD6B292"/>
    <w:lvl w:ilvl="0" w:tplc="D66C9DA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B2E51"/>
    <w:multiLevelType w:val="hybridMultilevel"/>
    <w:tmpl w:val="491E9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8766D"/>
    <w:multiLevelType w:val="hybridMultilevel"/>
    <w:tmpl w:val="6354F4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62412"/>
    <w:multiLevelType w:val="hybridMultilevel"/>
    <w:tmpl w:val="9B6AB44C"/>
    <w:lvl w:ilvl="0" w:tplc="04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F584B05"/>
    <w:multiLevelType w:val="hybridMultilevel"/>
    <w:tmpl w:val="ED52215C"/>
    <w:lvl w:ilvl="0" w:tplc="0407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E3753F5"/>
    <w:multiLevelType w:val="hybridMultilevel"/>
    <w:tmpl w:val="704C6C58"/>
    <w:lvl w:ilvl="0" w:tplc="033C894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1F4E79" w:themeColor="accent1" w:themeShade="80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3166E"/>
    <w:multiLevelType w:val="hybridMultilevel"/>
    <w:tmpl w:val="721872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878FE"/>
    <w:multiLevelType w:val="hybridMultilevel"/>
    <w:tmpl w:val="EA28C25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A0"/>
    <w:rsid w:val="000C78F8"/>
    <w:rsid w:val="000F075B"/>
    <w:rsid w:val="0018344E"/>
    <w:rsid w:val="00305D92"/>
    <w:rsid w:val="003117E0"/>
    <w:rsid w:val="00341E8E"/>
    <w:rsid w:val="003D7744"/>
    <w:rsid w:val="00425CB6"/>
    <w:rsid w:val="00434393"/>
    <w:rsid w:val="00435F1A"/>
    <w:rsid w:val="00441F41"/>
    <w:rsid w:val="00457C79"/>
    <w:rsid w:val="004C3947"/>
    <w:rsid w:val="006B05A0"/>
    <w:rsid w:val="006C51E5"/>
    <w:rsid w:val="006E258A"/>
    <w:rsid w:val="006F56BF"/>
    <w:rsid w:val="007838C8"/>
    <w:rsid w:val="007A05D8"/>
    <w:rsid w:val="00882FAB"/>
    <w:rsid w:val="00A07DBD"/>
    <w:rsid w:val="00A53893"/>
    <w:rsid w:val="00A629AC"/>
    <w:rsid w:val="00A66013"/>
    <w:rsid w:val="00A67565"/>
    <w:rsid w:val="00C14BD8"/>
    <w:rsid w:val="00C4009F"/>
    <w:rsid w:val="00C64E64"/>
    <w:rsid w:val="00D720F4"/>
    <w:rsid w:val="00F3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B6333"/>
  <w15:chartTrackingRefBased/>
  <w15:docId w15:val="{D6716A0B-2286-4E7C-BBD6-0173EFA6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64E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4E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4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4E64"/>
  </w:style>
  <w:style w:type="paragraph" w:styleId="Fuzeile">
    <w:name w:val="footer"/>
    <w:basedOn w:val="Standard"/>
    <w:link w:val="FuzeileZchn"/>
    <w:uiPriority w:val="99"/>
    <w:unhideWhenUsed/>
    <w:rsid w:val="00C64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4E64"/>
  </w:style>
  <w:style w:type="character" w:customStyle="1" w:styleId="berschrift1Zchn">
    <w:name w:val="Überschrift 1 Zchn"/>
    <w:basedOn w:val="Absatz-Standardschriftart"/>
    <w:link w:val="berschrift1"/>
    <w:uiPriority w:val="9"/>
    <w:rsid w:val="00C64E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4E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A629A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35F1A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2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2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.horn@vb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c.horn@vb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9C8AF-A70C-4AA7-9487-96DD830A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Horn</dc:creator>
  <cp:keywords/>
  <dc:description/>
  <cp:lastModifiedBy>Marc Horn</cp:lastModifiedBy>
  <cp:revision>26</cp:revision>
  <cp:lastPrinted>2024-09-03T07:51:00Z</cp:lastPrinted>
  <dcterms:created xsi:type="dcterms:W3CDTF">2024-09-03T07:14:00Z</dcterms:created>
  <dcterms:modified xsi:type="dcterms:W3CDTF">2024-09-03T13:44:00Z</dcterms:modified>
</cp:coreProperties>
</file>